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2DE2" w14:textId="77777777" w:rsidR="00777C66" w:rsidRDefault="00777C66">
      <w:pPr>
        <w:pStyle w:val="Standard"/>
        <w:rPr>
          <w:rFonts w:ascii="Georgia" w:hAnsi="Georgia"/>
          <w:b/>
          <w:bCs/>
          <w:lang w:val="en-GB"/>
        </w:rPr>
      </w:pPr>
    </w:p>
    <w:p w14:paraId="712A1F9C" w14:textId="1FB9444B" w:rsidR="00777C66" w:rsidRDefault="00777C66">
      <w:pPr>
        <w:pStyle w:val="Standard"/>
        <w:rPr>
          <w:rFonts w:ascii="Georgia" w:hAnsi="Georgia"/>
          <w:b/>
          <w:bCs/>
          <w:lang w:val="en-GB"/>
        </w:rPr>
      </w:pPr>
      <w:r>
        <w:rPr>
          <w:noProof/>
        </w:rPr>
        <w:drawing>
          <wp:inline distT="0" distB="0" distL="0" distR="0" wp14:anchorId="217DA938" wp14:editId="6CD1971E">
            <wp:extent cx="2165350" cy="153111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102" cy="1531645"/>
                    </a:xfrm>
                    <a:prstGeom prst="rect">
                      <a:avLst/>
                    </a:prstGeom>
                    <a:noFill/>
                    <a:ln>
                      <a:noFill/>
                    </a:ln>
                  </pic:spPr>
                </pic:pic>
              </a:graphicData>
            </a:graphic>
          </wp:inline>
        </w:drawing>
      </w:r>
      <w:r>
        <w:rPr>
          <w:noProof/>
        </w:rPr>
        <w:drawing>
          <wp:inline distT="0" distB="0" distL="0" distR="0" wp14:anchorId="2A9985CF" wp14:editId="5222C845">
            <wp:extent cx="1854200" cy="1158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032" cy="1160693"/>
                    </a:xfrm>
                    <a:prstGeom prst="rect">
                      <a:avLst/>
                    </a:prstGeom>
                    <a:noFill/>
                    <a:ln>
                      <a:noFill/>
                    </a:ln>
                  </pic:spPr>
                </pic:pic>
              </a:graphicData>
            </a:graphic>
          </wp:inline>
        </w:drawing>
      </w:r>
      <w:r>
        <w:rPr>
          <w:noProof/>
        </w:rPr>
        <w:drawing>
          <wp:inline distT="0" distB="0" distL="0" distR="0" wp14:anchorId="63973B56" wp14:editId="4C530AE2">
            <wp:extent cx="2038350" cy="1529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884" cy="1533231"/>
                    </a:xfrm>
                    <a:prstGeom prst="rect">
                      <a:avLst/>
                    </a:prstGeom>
                    <a:noFill/>
                    <a:ln>
                      <a:noFill/>
                    </a:ln>
                  </pic:spPr>
                </pic:pic>
              </a:graphicData>
            </a:graphic>
          </wp:inline>
        </w:drawing>
      </w:r>
    </w:p>
    <w:p w14:paraId="6DA3E7D9" w14:textId="77777777" w:rsidR="00777C66" w:rsidRDefault="00777C66">
      <w:pPr>
        <w:pStyle w:val="Standard"/>
        <w:rPr>
          <w:rFonts w:ascii="Georgia" w:hAnsi="Georgia"/>
          <w:b/>
          <w:bCs/>
          <w:lang w:val="en-GB"/>
        </w:rPr>
      </w:pPr>
    </w:p>
    <w:p w14:paraId="28638B21" w14:textId="77777777" w:rsidR="00777C66" w:rsidRDefault="00777C66">
      <w:pPr>
        <w:pStyle w:val="Standard"/>
        <w:rPr>
          <w:rFonts w:ascii="Georgia" w:hAnsi="Georgia"/>
          <w:b/>
          <w:bCs/>
          <w:lang w:val="en-GB"/>
        </w:rPr>
      </w:pPr>
    </w:p>
    <w:p w14:paraId="46154FD8" w14:textId="304D9237" w:rsidR="00BC479F" w:rsidRDefault="00BF7775">
      <w:pPr>
        <w:pStyle w:val="Standard"/>
        <w:rPr>
          <w:rFonts w:ascii="Georgia" w:hAnsi="Georgia"/>
          <w:b/>
          <w:bCs/>
          <w:lang w:val="en-GB"/>
        </w:rPr>
      </w:pPr>
      <w:bookmarkStart w:id="0" w:name="_GoBack"/>
      <w:bookmarkEnd w:id="0"/>
      <w:proofErr w:type="spellStart"/>
      <w:r>
        <w:rPr>
          <w:rFonts w:ascii="Georgia" w:hAnsi="Georgia"/>
          <w:b/>
          <w:bCs/>
          <w:lang w:val="en-GB"/>
        </w:rPr>
        <w:t>EcoClipper</w:t>
      </w:r>
      <w:proofErr w:type="spellEnd"/>
      <w:r>
        <w:rPr>
          <w:rFonts w:ascii="Georgia" w:hAnsi="Georgia"/>
          <w:b/>
          <w:bCs/>
          <w:lang w:val="en-GB"/>
        </w:rPr>
        <w:t xml:space="preserve"> is introducing </w:t>
      </w:r>
      <w:r w:rsidR="0051426F">
        <w:rPr>
          <w:rFonts w:ascii="Georgia" w:hAnsi="Georgia"/>
          <w:b/>
          <w:bCs/>
          <w:lang w:val="en-GB"/>
        </w:rPr>
        <w:t>the</w:t>
      </w:r>
      <w:r>
        <w:rPr>
          <w:rFonts w:ascii="Georgia" w:hAnsi="Georgia"/>
          <w:b/>
          <w:bCs/>
          <w:lang w:val="en-GB"/>
        </w:rPr>
        <w:t xml:space="preserve"> prototype 500 cargo</w:t>
      </w:r>
      <w:r w:rsidR="0051426F">
        <w:rPr>
          <w:rFonts w:ascii="Georgia" w:hAnsi="Georgia"/>
          <w:b/>
          <w:bCs/>
          <w:lang w:val="en-GB"/>
        </w:rPr>
        <w:t>/</w:t>
      </w:r>
      <w:r>
        <w:rPr>
          <w:rFonts w:ascii="Georgia" w:hAnsi="Georgia"/>
          <w:b/>
          <w:bCs/>
          <w:lang w:val="en-GB"/>
        </w:rPr>
        <w:t>passenger sailing vessel.</w:t>
      </w:r>
    </w:p>
    <w:p w14:paraId="3AA4F92C" w14:textId="77777777" w:rsidR="00BC479F" w:rsidRDefault="00BC479F">
      <w:pPr>
        <w:pStyle w:val="Standard"/>
        <w:rPr>
          <w:rFonts w:ascii="Georgia" w:hAnsi="Georgia"/>
          <w:lang w:val="en-GB"/>
        </w:rPr>
      </w:pPr>
    </w:p>
    <w:p w14:paraId="65F7CF72" w14:textId="2460626B" w:rsidR="00BC479F" w:rsidRDefault="00BF7775">
      <w:pPr>
        <w:pStyle w:val="Standard"/>
        <w:rPr>
          <w:rFonts w:ascii="Georgia" w:hAnsi="Georgia"/>
          <w:i/>
          <w:iCs/>
          <w:lang w:val="en-GB"/>
        </w:rPr>
      </w:pPr>
      <w:r>
        <w:rPr>
          <w:rFonts w:ascii="Georgia" w:hAnsi="Georgia"/>
          <w:i/>
          <w:iCs/>
          <w:lang w:val="en-GB"/>
        </w:rPr>
        <w:t xml:space="preserve">The innovative design cooperative </w:t>
      </w:r>
      <w:proofErr w:type="spellStart"/>
      <w:r>
        <w:rPr>
          <w:rFonts w:ascii="Georgia" w:hAnsi="Georgia"/>
          <w:i/>
          <w:iCs/>
          <w:lang w:val="en-GB"/>
        </w:rPr>
        <w:t>Sailvolution</w:t>
      </w:r>
      <w:proofErr w:type="spellEnd"/>
      <w:r>
        <w:rPr>
          <w:rFonts w:ascii="Georgia" w:hAnsi="Georgia"/>
          <w:i/>
          <w:iCs/>
          <w:lang w:val="en-GB"/>
        </w:rPr>
        <w:t xml:space="preserve"> and specialised shipping company </w:t>
      </w:r>
      <w:proofErr w:type="spellStart"/>
      <w:r>
        <w:rPr>
          <w:rFonts w:ascii="Georgia" w:hAnsi="Georgia"/>
          <w:i/>
          <w:iCs/>
          <w:lang w:val="en-GB"/>
        </w:rPr>
        <w:t>EcoClipper</w:t>
      </w:r>
      <w:proofErr w:type="spellEnd"/>
      <w:r>
        <w:rPr>
          <w:rFonts w:ascii="Georgia" w:hAnsi="Georgia"/>
          <w:i/>
          <w:iCs/>
          <w:lang w:val="en-GB"/>
        </w:rPr>
        <w:t xml:space="preserve"> </w:t>
      </w:r>
      <w:r w:rsidR="0051426F">
        <w:rPr>
          <w:rFonts w:ascii="Georgia" w:hAnsi="Georgia"/>
          <w:i/>
          <w:iCs/>
          <w:lang w:val="en-GB"/>
        </w:rPr>
        <w:t xml:space="preserve">have </w:t>
      </w:r>
      <w:r>
        <w:rPr>
          <w:rFonts w:ascii="Georgia" w:hAnsi="Georgia"/>
          <w:i/>
          <w:iCs/>
          <w:lang w:val="en-GB"/>
        </w:rPr>
        <w:t>worked together with a broad group of advisers to design a prototype cargo</w:t>
      </w:r>
      <w:r w:rsidR="0051426F">
        <w:rPr>
          <w:rFonts w:ascii="Georgia" w:hAnsi="Georgia"/>
          <w:i/>
          <w:iCs/>
          <w:lang w:val="en-GB"/>
        </w:rPr>
        <w:t>/</w:t>
      </w:r>
      <w:r>
        <w:rPr>
          <w:rFonts w:ascii="Georgia" w:hAnsi="Georgia"/>
          <w:i/>
          <w:iCs/>
          <w:lang w:val="en-GB"/>
        </w:rPr>
        <w:t xml:space="preserve">passenger sailing vessel. </w:t>
      </w:r>
      <w:r w:rsidR="0051426F">
        <w:rPr>
          <w:rFonts w:ascii="Georgia" w:hAnsi="Georgia"/>
          <w:i/>
          <w:iCs/>
          <w:lang w:val="en-GB"/>
        </w:rPr>
        <w:t>Their aim is</w:t>
      </w:r>
      <w:r>
        <w:rPr>
          <w:rFonts w:ascii="Georgia" w:hAnsi="Georgia"/>
          <w:i/>
          <w:iCs/>
          <w:lang w:val="en-GB"/>
        </w:rPr>
        <w:t xml:space="preserve"> to scale up the success of current sail cargo vessels and offer worldwide emission free transport. </w:t>
      </w:r>
    </w:p>
    <w:p w14:paraId="6EDE26AC" w14:textId="77777777" w:rsidR="00BC479F" w:rsidRDefault="00BC479F">
      <w:pPr>
        <w:pStyle w:val="Standard"/>
        <w:rPr>
          <w:rFonts w:ascii="Georgia" w:hAnsi="Georgia"/>
          <w:lang w:val="en-GB"/>
        </w:rPr>
      </w:pPr>
    </w:p>
    <w:p w14:paraId="5B7E81A7" w14:textId="4EFEEC5C" w:rsidR="00BC479F" w:rsidRDefault="00BF7775">
      <w:pPr>
        <w:pStyle w:val="Standard"/>
        <w:rPr>
          <w:rFonts w:ascii="Georgia" w:hAnsi="Georgia"/>
          <w:lang w:val="en-GB"/>
        </w:rPr>
      </w:pPr>
      <w:r>
        <w:rPr>
          <w:rFonts w:ascii="Georgia" w:hAnsi="Georgia"/>
          <w:lang w:val="en-GB"/>
        </w:rPr>
        <w:t xml:space="preserve">The multi-purpose design makes it possible to serve two entirely different markets. </w:t>
      </w:r>
      <w:r w:rsidR="0051426F">
        <w:rPr>
          <w:rFonts w:ascii="Georgia" w:hAnsi="Georgia"/>
          <w:lang w:val="en-GB"/>
        </w:rPr>
        <w:t>First, t</w:t>
      </w:r>
      <w:r>
        <w:rPr>
          <w:rFonts w:ascii="Georgia" w:hAnsi="Georgia"/>
          <w:lang w:val="en-GB"/>
        </w:rPr>
        <w:t>he intercontinental freight market for companies who do not want to compromise on</w:t>
      </w:r>
      <w:r w:rsidR="0051426F">
        <w:rPr>
          <w:rFonts w:ascii="Georgia" w:hAnsi="Georgia"/>
          <w:lang w:val="en-GB"/>
        </w:rPr>
        <w:t xml:space="preserve"> </w:t>
      </w:r>
      <w:r>
        <w:rPr>
          <w:rFonts w:ascii="Georgia" w:hAnsi="Georgia"/>
          <w:lang w:val="en-GB"/>
        </w:rPr>
        <w:t>environment</w:t>
      </w:r>
      <w:r w:rsidR="0051426F">
        <w:rPr>
          <w:rFonts w:ascii="Georgia" w:hAnsi="Georgia"/>
          <w:lang w:val="en-GB"/>
        </w:rPr>
        <w:t>al considerations</w:t>
      </w:r>
      <w:r>
        <w:rPr>
          <w:rFonts w:ascii="Georgia" w:hAnsi="Georgia"/>
          <w:lang w:val="en-GB"/>
        </w:rPr>
        <w:t xml:space="preserve"> with their logistics</w:t>
      </w:r>
      <w:r w:rsidR="0051426F">
        <w:rPr>
          <w:rFonts w:ascii="Georgia" w:hAnsi="Georgia"/>
          <w:lang w:val="en-GB"/>
        </w:rPr>
        <w:t xml:space="preserve">. Secondly, </w:t>
      </w:r>
      <w:r>
        <w:rPr>
          <w:rFonts w:ascii="Georgia" w:hAnsi="Georgia"/>
          <w:lang w:val="en-GB"/>
        </w:rPr>
        <w:t xml:space="preserve">the market </w:t>
      </w:r>
      <w:r w:rsidR="0051426F">
        <w:rPr>
          <w:rFonts w:ascii="Georgia" w:hAnsi="Georgia"/>
          <w:lang w:val="en-GB"/>
        </w:rPr>
        <w:t>for</w:t>
      </w:r>
      <w:r>
        <w:rPr>
          <w:rFonts w:ascii="Georgia" w:hAnsi="Georgia"/>
          <w:lang w:val="en-GB"/>
        </w:rPr>
        <w:t xml:space="preserve"> long-distance </w:t>
      </w:r>
      <w:r w:rsidR="0051426F">
        <w:rPr>
          <w:rFonts w:ascii="Georgia" w:hAnsi="Georgia"/>
          <w:lang w:val="en-GB"/>
        </w:rPr>
        <w:t xml:space="preserve">transport of paying </w:t>
      </w:r>
      <w:r>
        <w:rPr>
          <w:rFonts w:ascii="Georgia" w:hAnsi="Georgia"/>
          <w:lang w:val="en-GB"/>
        </w:rPr>
        <w:t>passengers.</w:t>
      </w:r>
      <w:r w:rsidR="0051426F">
        <w:rPr>
          <w:rFonts w:ascii="Georgia" w:hAnsi="Georgia"/>
          <w:lang w:val="en-GB"/>
        </w:rPr>
        <w:t xml:space="preserve"> The latter could compose of a</w:t>
      </w:r>
      <w:r>
        <w:rPr>
          <w:rFonts w:ascii="Georgia" w:hAnsi="Georgia"/>
          <w:lang w:val="en-GB"/>
        </w:rPr>
        <w:t xml:space="preserve"> diverse group of people who decided to take an emission</w:t>
      </w:r>
      <w:r w:rsidR="0051426F">
        <w:rPr>
          <w:rFonts w:ascii="Georgia" w:hAnsi="Georgia"/>
          <w:lang w:val="en-GB"/>
        </w:rPr>
        <w:t>-</w:t>
      </w:r>
      <w:r>
        <w:rPr>
          <w:rFonts w:ascii="Georgia" w:hAnsi="Georgia"/>
          <w:lang w:val="en-GB"/>
        </w:rPr>
        <w:t xml:space="preserve">free sailing vessel instead of flying for </w:t>
      </w:r>
      <w:r w:rsidR="0051426F">
        <w:rPr>
          <w:rFonts w:ascii="Georgia" w:hAnsi="Georgia"/>
          <w:lang w:val="en-GB"/>
        </w:rPr>
        <w:t xml:space="preserve">romantic or practical </w:t>
      </w:r>
      <w:r>
        <w:rPr>
          <w:rFonts w:ascii="Georgia" w:hAnsi="Georgia"/>
          <w:lang w:val="en-GB"/>
        </w:rPr>
        <w:t>reasons</w:t>
      </w:r>
      <w:r w:rsidR="0051426F">
        <w:rPr>
          <w:rFonts w:ascii="Georgia" w:hAnsi="Georgia"/>
          <w:lang w:val="en-GB"/>
        </w:rPr>
        <w:t>.</w:t>
      </w:r>
      <w:r>
        <w:rPr>
          <w:rFonts w:ascii="Georgia" w:hAnsi="Georgia"/>
          <w:lang w:val="en-GB"/>
        </w:rPr>
        <w:t xml:space="preserve"> </w:t>
      </w:r>
    </w:p>
    <w:p w14:paraId="1F40D689" w14:textId="77777777" w:rsidR="00BC479F" w:rsidRDefault="00BC479F">
      <w:pPr>
        <w:pStyle w:val="Standard"/>
        <w:rPr>
          <w:rFonts w:ascii="Georgia" w:hAnsi="Georgia"/>
          <w:lang w:val="en-GB"/>
        </w:rPr>
      </w:pPr>
    </w:p>
    <w:p w14:paraId="15730AB5" w14:textId="05DCF522" w:rsidR="00BC479F" w:rsidRPr="002671CB" w:rsidRDefault="00BF7775">
      <w:pPr>
        <w:pStyle w:val="Standard"/>
        <w:rPr>
          <w:rFonts w:hint="eastAsia"/>
          <w:lang w:val="en-GB"/>
        </w:rPr>
      </w:pPr>
      <w:r>
        <w:rPr>
          <w:rFonts w:ascii="Georgia" w:hAnsi="Georgia"/>
          <w:lang w:val="en-GB"/>
        </w:rPr>
        <w:t>The EcoClipper500 prototype will be the first new</w:t>
      </w:r>
      <w:r w:rsidR="0051426F">
        <w:rPr>
          <w:rFonts w:ascii="Georgia" w:hAnsi="Georgia"/>
          <w:lang w:val="en-GB"/>
        </w:rPr>
        <w:t>ly</w:t>
      </w:r>
      <w:r>
        <w:rPr>
          <w:rFonts w:ascii="Georgia" w:hAnsi="Georgia"/>
          <w:lang w:val="en-GB"/>
        </w:rPr>
        <w:t xml:space="preserve"> built deep</w:t>
      </w:r>
      <w:r w:rsidR="0051426F">
        <w:rPr>
          <w:rFonts w:ascii="Georgia" w:hAnsi="Georgia"/>
          <w:lang w:val="en-GB"/>
        </w:rPr>
        <w:t>-</w:t>
      </w:r>
      <w:r>
        <w:rPr>
          <w:rFonts w:ascii="Georgia" w:hAnsi="Georgia"/>
          <w:lang w:val="en-GB"/>
        </w:rPr>
        <w:t>sea sail</w:t>
      </w:r>
      <w:r w:rsidR="0051426F">
        <w:rPr>
          <w:rFonts w:ascii="Georgia" w:hAnsi="Georgia"/>
          <w:lang w:val="en-GB"/>
        </w:rPr>
        <w:t>ing</w:t>
      </w:r>
      <w:r>
        <w:rPr>
          <w:rFonts w:ascii="Georgia" w:hAnsi="Georgia"/>
          <w:lang w:val="en-GB"/>
        </w:rPr>
        <w:t xml:space="preserve"> cargo vessel not propelled by mechanical means in the 21</w:t>
      </w:r>
      <w:r>
        <w:rPr>
          <w:rFonts w:ascii="Georgia" w:hAnsi="Georgia"/>
          <w:vertAlign w:val="superscript"/>
          <w:lang w:val="en-GB"/>
        </w:rPr>
        <w:t>st</w:t>
      </w:r>
      <w:r>
        <w:rPr>
          <w:rFonts w:ascii="Georgia" w:hAnsi="Georgia"/>
          <w:lang w:val="en-GB"/>
        </w:rPr>
        <w:t xml:space="preserve"> century. </w:t>
      </w:r>
      <w:proofErr w:type="spellStart"/>
      <w:r>
        <w:rPr>
          <w:rFonts w:ascii="Georgia" w:hAnsi="Georgia"/>
          <w:lang w:val="en-GB"/>
        </w:rPr>
        <w:t>EcoClipper</w:t>
      </w:r>
      <w:proofErr w:type="spellEnd"/>
      <w:r>
        <w:rPr>
          <w:rFonts w:ascii="Georgia" w:hAnsi="Georgia"/>
          <w:lang w:val="en-GB"/>
        </w:rPr>
        <w:t xml:space="preserve"> came up with this design after analysing the experiences and market conditions of the current sail cargo vessels in operation. Her size was decided according to an analysis to determine the smallest size sail</w:t>
      </w:r>
      <w:r w:rsidR="00B6678D">
        <w:rPr>
          <w:rFonts w:ascii="Georgia" w:hAnsi="Georgia"/>
          <w:lang w:val="en-GB"/>
        </w:rPr>
        <w:t>ing</w:t>
      </w:r>
      <w:r>
        <w:rPr>
          <w:rFonts w:ascii="Georgia" w:hAnsi="Georgia"/>
          <w:lang w:val="en-GB"/>
        </w:rPr>
        <w:t xml:space="preserve"> vessel still capable of being financially viable and profit</w:t>
      </w:r>
      <w:r w:rsidR="00B6678D">
        <w:rPr>
          <w:rFonts w:ascii="Georgia" w:hAnsi="Georgia"/>
          <w:lang w:val="en-GB"/>
        </w:rPr>
        <w:t>able</w:t>
      </w:r>
      <w:r>
        <w:rPr>
          <w:rFonts w:ascii="Georgia" w:hAnsi="Georgia"/>
          <w:lang w:val="en-GB"/>
        </w:rPr>
        <w:t xml:space="preserve"> on long ocean routes.  </w:t>
      </w:r>
    </w:p>
    <w:p w14:paraId="796E796C" w14:textId="77777777" w:rsidR="00BC479F" w:rsidRDefault="00BC479F">
      <w:pPr>
        <w:pStyle w:val="Standard"/>
        <w:rPr>
          <w:rFonts w:ascii="Georgia" w:hAnsi="Georgia"/>
          <w:lang w:val="en-GB"/>
        </w:rPr>
      </w:pPr>
    </w:p>
    <w:p w14:paraId="1E3522DE" w14:textId="77777777" w:rsidR="00BC479F" w:rsidRDefault="00BF7775">
      <w:pPr>
        <w:pStyle w:val="Standard"/>
        <w:rPr>
          <w:rFonts w:ascii="Georgia" w:hAnsi="Georgia"/>
          <w:b/>
          <w:bCs/>
          <w:lang w:val="en-GB"/>
        </w:rPr>
      </w:pPr>
      <w:r>
        <w:rPr>
          <w:rFonts w:ascii="Georgia" w:hAnsi="Georgia"/>
          <w:b/>
          <w:bCs/>
          <w:lang w:val="en-GB"/>
        </w:rPr>
        <w:t>Unique innovative design, underneath a retro look</w:t>
      </w:r>
    </w:p>
    <w:p w14:paraId="77875139" w14:textId="682BC938" w:rsidR="00BC479F" w:rsidRDefault="00BF7775">
      <w:pPr>
        <w:pStyle w:val="Standard"/>
        <w:rPr>
          <w:rFonts w:ascii="Georgia" w:hAnsi="Georgia"/>
          <w:lang w:val="en-GB"/>
        </w:rPr>
      </w:pPr>
      <w:r>
        <w:rPr>
          <w:rFonts w:ascii="Georgia" w:hAnsi="Georgia"/>
          <w:lang w:val="en-GB"/>
        </w:rPr>
        <w:t xml:space="preserve">Different sailing and maritime innovations are used in the development of this specialized ship. Through a smart design of the tween deck, accommodation </w:t>
      </w:r>
      <w:r w:rsidR="00B6678D">
        <w:rPr>
          <w:rFonts w:ascii="Georgia" w:hAnsi="Georgia"/>
          <w:lang w:val="en-GB"/>
        </w:rPr>
        <w:t>for</w:t>
      </w:r>
      <w:r>
        <w:rPr>
          <w:rFonts w:ascii="Georgia" w:hAnsi="Georgia"/>
          <w:lang w:val="en-GB"/>
        </w:rPr>
        <w:t xml:space="preserve"> paying trainees</w:t>
      </w:r>
      <w:r w:rsidR="00B6678D">
        <w:rPr>
          <w:rFonts w:ascii="Georgia" w:hAnsi="Georgia"/>
          <w:lang w:val="en-GB"/>
        </w:rPr>
        <w:t xml:space="preserve"> can be converted</w:t>
      </w:r>
      <w:r>
        <w:rPr>
          <w:rFonts w:ascii="Georgia" w:hAnsi="Georgia"/>
          <w:lang w:val="en-GB"/>
        </w:rPr>
        <w:t xml:space="preserve"> </w:t>
      </w:r>
      <w:r w:rsidR="00B6678D">
        <w:rPr>
          <w:rFonts w:ascii="Georgia" w:hAnsi="Georgia"/>
          <w:lang w:val="en-GB"/>
        </w:rPr>
        <w:t>to</w:t>
      </w:r>
      <w:r>
        <w:rPr>
          <w:rFonts w:ascii="Georgia" w:hAnsi="Georgia"/>
          <w:lang w:val="en-GB"/>
        </w:rPr>
        <w:t xml:space="preserve"> cargo </w:t>
      </w:r>
      <w:r w:rsidR="00B6678D">
        <w:rPr>
          <w:rFonts w:ascii="Georgia" w:hAnsi="Georgia"/>
          <w:lang w:val="en-GB"/>
        </w:rPr>
        <w:t>space</w:t>
      </w:r>
      <w:r>
        <w:rPr>
          <w:rFonts w:ascii="Georgia" w:hAnsi="Georgia"/>
          <w:lang w:val="en-GB"/>
        </w:rPr>
        <w:t xml:space="preserve"> to stow pallets and LCL cargo.</w:t>
      </w:r>
    </w:p>
    <w:p w14:paraId="1D43E8DA" w14:textId="77777777" w:rsidR="00BC479F" w:rsidRDefault="00BC479F">
      <w:pPr>
        <w:pStyle w:val="Standard"/>
        <w:rPr>
          <w:rFonts w:ascii="Georgia" w:hAnsi="Georgia"/>
          <w:lang w:val="en-GB"/>
        </w:rPr>
      </w:pPr>
    </w:p>
    <w:p w14:paraId="5148B176" w14:textId="6F6F8056" w:rsidR="00BC479F" w:rsidRDefault="00BF7775">
      <w:pPr>
        <w:pStyle w:val="Standard"/>
        <w:rPr>
          <w:rFonts w:ascii="Georgia" w:hAnsi="Georgia"/>
          <w:lang w:val="en-GB"/>
        </w:rPr>
      </w:pPr>
      <w:r>
        <w:rPr>
          <w:rFonts w:ascii="Georgia" w:hAnsi="Georgia"/>
          <w:lang w:val="en-GB"/>
        </w:rPr>
        <w:t xml:space="preserve">The entire </w:t>
      </w:r>
      <w:r w:rsidR="00B6678D">
        <w:rPr>
          <w:rFonts w:ascii="Georgia" w:hAnsi="Georgia"/>
          <w:lang w:val="en-GB"/>
        </w:rPr>
        <w:t>hospitality</w:t>
      </w:r>
      <w:r>
        <w:rPr>
          <w:rFonts w:ascii="Georgia" w:hAnsi="Georgia"/>
          <w:lang w:val="en-GB"/>
        </w:rPr>
        <w:t xml:space="preserve"> function</w:t>
      </w:r>
      <w:r w:rsidR="00B6678D">
        <w:rPr>
          <w:rFonts w:ascii="Georgia" w:hAnsi="Georgia"/>
          <w:lang w:val="en-GB"/>
        </w:rPr>
        <w:t>s</w:t>
      </w:r>
      <w:r>
        <w:rPr>
          <w:rFonts w:ascii="Georgia" w:hAnsi="Georgia"/>
          <w:lang w:val="en-GB"/>
        </w:rPr>
        <w:t xml:space="preserve"> and technical installations on board will be sustainably sourced through solar and wind energy. This makes it possible to have a significant</w:t>
      </w:r>
      <w:r w:rsidR="00B6678D">
        <w:rPr>
          <w:rFonts w:ascii="Georgia" w:hAnsi="Georgia"/>
          <w:lang w:val="en-GB"/>
        </w:rPr>
        <w:t>ly</w:t>
      </w:r>
      <w:r>
        <w:rPr>
          <w:rFonts w:ascii="Georgia" w:hAnsi="Georgia"/>
          <w:lang w:val="en-GB"/>
        </w:rPr>
        <w:t xml:space="preserve"> lower carbon footprint for the </w:t>
      </w:r>
      <w:r w:rsidR="00B6678D">
        <w:rPr>
          <w:rFonts w:ascii="Georgia" w:hAnsi="Georgia"/>
          <w:lang w:val="en-GB"/>
        </w:rPr>
        <w:t xml:space="preserve">ship’s company </w:t>
      </w:r>
      <w:r>
        <w:rPr>
          <w:rFonts w:ascii="Georgia" w:hAnsi="Georgia"/>
          <w:lang w:val="en-GB"/>
        </w:rPr>
        <w:t xml:space="preserve">while the ship is operational at sea. As a </w:t>
      </w:r>
      <w:r w:rsidR="00B6678D">
        <w:rPr>
          <w:rFonts w:ascii="Georgia" w:hAnsi="Georgia"/>
          <w:lang w:val="en-GB"/>
        </w:rPr>
        <w:t>back-up</w:t>
      </w:r>
      <w:r>
        <w:rPr>
          <w:rFonts w:ascii="Georgia" w:hAnsi="Georgia"/>
          <w:lang w:val="en-GB"/>
        </w:rPr>
        <w:t xml:space="preserve"> for safet</w:t>
      </w:r>
      <w:r w:rsidR="00B6678D">
        <w:rPr>
          <w:rFonts w:ascii="Georgia" w:hAnsi="Georgia"/>
          <w:lang w:val="en-GB"/>
        </w:rPr>
        <w:t>y</w:t>
      </w:r>
      <w:r>
        <w:rPr>
          <w:rFonts w:ascii="Georgia" w:hAnsi="Georgia"/>
          <w:lang w:val="en-GB"/>
        </w:rPr>
        <w:t xml:space="preserve"> there will be a range of low-tech solutions and a small diesel generator.</w:t>
      </w:r>
    </w:p>
    <w:p w14:paraId="6CCCD388" w14:textId="77777777" w:rsidR="00BC479F" w:rsidRDefault="00BC479F">
      <w:pPr>
        <w:pStyle w:val="Standard"/>
        <w:rPr>
          <w:rFonts w:ascii="Georgia" w:hAnsi="Georgia"/>
          <w:lang w:val="en-GB"/>
        </w:rPr>
      </w:pPr>
    </w:p>
    <w:p w14:paraId="08DBF62E" w14:textId="158BBBF9" w:rsidR="00BC479F" w:rsidRDefault="00BF7775">
      <w:pPr>
        <w:pStyle w:val="Standard"/>
        <w:rPr>
          <w:rFonts w:ascii="Georgia" w:hAnsi="Georgia"/>
          <w:lang w:val="en-GB"/>
        </w:rPr>
      </w:pPr>
      <w:r>
        <w:rPr>
          <w:rFonts w:ascii="Georgia" w:hAnsi="Georgia"/>
          <w:lang w:val="en-GB"/>
        </w:rPr>
        <w:t xml:space="preserve">The rig </w:t>
      </w:r>
      <w:r w:rsidR="00B6678D">
        <w:rPr>
          <w:rFonts w:ascii="Georgia" w:hAnsi="Georgia"/>
          <w:lang w:val="en-GB"/>
        </w:rPr>
        <w:t xml:space="preserve">design </w:t>
      </w:r>
      <w:r>
        <w:rPr>
          <w:rFonts w:ascii="Georgia" w:hAnsi="Georgia"/>
          <w:lang w:val="en-GB"/>
        </w:rPr>
        <w:t>will be of the</w:t>
      </w:r>
      <w:r w:rsidR="00B6678D">
        <w:rPr>
          <w:rFonts w:ascii="Georgia" w:hAnsi="Georgia"/>
          <w:lang w:val="en-GB"/>
        </w:rPr>
        <w:t xml:space="preserve"> pre-</w:t>
      </w:r>
      <w:r>
        <w:rPr>
          <w:rFonts w:ascii="Georgia" w:hAnsi="Georgia"/>
          <w:lang w:val="en-GB"/>
        </w:rPr>
        <w:t xml:space="preserve">tested and familiar </w:t>
      </w:r>
      <w:r w:rsidR="00B6678D">
        <w:rPr>
          <w:rFonts w:ascii="Georgia" w:hAnsi="Georgia"/>
          <w:lang w:val="en-GB"/>
        </w:rPr>
        <w:t xml:space="preserve">type, namely </w:t>
      </w:r>
      <w:r>
        <w:rPr>
          <w:rFonts w:ascii="Georgia" w:hAnsi="Georgia"/>
          <w:lang w:val="en-GB"/>
        </w:rPr>
        <w:t xml:space="preserve">the </w:t>
      </w:r>
      <w:proofErr w:type="gramStart"/>
      <w:r>
        <w:rPr>
          <w:rFonts w:ascii="Georgia" w:hAnsi="Georgia"/>
          <w:lang w:val="en-GB"/>
        </w:rPr>
        <w:t>ful</w:t>
      </w:r>
      <w:r w:rsidR="00B6678D">
        <w:rPr>
          <w:rFonts w:ascii="Georgia" w:hAnsi="Georgia"/>
          <w:lang w:val="en-GB"/>
        </w:rPr>
        <w:t>ly-</w:t>
      </w:r>
      <w:r>
        <w:rPr>
          <w:rFonts w:ascii="Georgia" w:hAnsi="Georgia"/>
          <w:lang w:val="en-GB"/>
        </w:rPr>
        <w:t>rigged</w:t>
      </w:r>
      <w:proofErr w:type="gramEnd"/>
      <w:r>
        <w:rPr>
          <w:rFonts w:ascii="Georgia" w:hAnsi="Georgia"/>
          <w:lang w:val="en-GB"/>
        </w:rPr>
        <w:t xml:space="preserve"> square-rig sailing ship. One of the rigging innovations consists of extra-long lower yard trusses, making it possible to have a better bracing angle and thus have the aerodynamics to sail closer to the wind.</w:t>
      </w:r>
    </w:p>
    <w:p w14:paraId="797FFA3B" w14:textId="77777777" w:rsidR="00BC479F" w:rsidRDefault="00BC479F">
      <w:pPr>
        <w:pStyle w:val="Standard"/>
        <w:rPr>
          <w:rFonts w:ascii="Georgia" w:hAnsi="Georgia"/>
          <w:lang w:val="en-GB"/>
        </w:rPr>
      </w:pPr>
    </w:p>
    <w:p w14:paraId="3DAF9A20" w14:textId="68CB5DD2" w:rsidR="00BC479F" w:rsidRPr="002671CB" w:rsidRDefault="00AB21AD">
      <w:pPr>
        <w:pStyle w:val="Standard"/>
        <w:rPr>
          <w:rFonts w:hint="eastAsia"/>
          <w:lang w:val="en-GB"/>
        </w:rPr>
      </w:pPr>
      <w:r>
        <w:rPr>
          <w:rFonts w:ascii="Georgia" w:hAnsi="Georgia"/>
          <w:lang w:val="en-GB"/>
        </w:rPr>
        <w:t>T</w:t>
      </w:r>
      <w:r w:rsidR="00BF7775">
        <w:rPr>
          <w:rFonts w:ascii="Georgia" w:hAnsi="Georgia"/>
          <w:lang w:val="en-GB"/>
        </w:rPr>
        <w:t>he hull lines</w:t>
      </w:r>
      <w:r>
        <w:rPr>
          <w:rFonts w:ascii="Georgia" w:hAnsi="Georgia"/>
          <w:lang w:val="en-GB"/>
        </w:rPr>
        <w:t xml:space="preserve"> are based on</w:t>
      </w:r>
      <w:r w:rsidR="00BF7775">
        <w:rPr>
          <w:rFonts w:ascii="Georgia" w:hAnsi="Georgia"/>
          <w:lang w:val="en-GB"/>
        </w:rPr>
        <w:t xml:space="preserve"> an existing design, the famous Dutch clipper </w:t>
      </w:r>
      <w:proofErr w:type="spellStart"/>
      <w:r w:rsidR="00BF7775">
        <w:rPr>
          <w:rFonts w:ascii="Georgia" w:hAnsi="Georgia"/>
          <w:i/>
          <w:iCs/>
          <w:lang w:val="en-GB"/>
        </w:rPr>
        <w:t>Noach</w:t>
      </w:r>
      <w:proofErr w:type="spellEnd"/>
      <w:r>
        <w:rPr>
          <w:rFonts w:ascii="Georgia" w:hAnsi="Georgia"/>
          <w:lang w:val="en-GB"/>
        </w:rPr>
        <w:t>.</w:t>
      </w:r>
      <w:r w:rsidR="00BF7775">
        <w:rPr>
          <w:rFonts w:ascii="Georgia" w:hAnsi="Georgia"/>
          <w:lang w:val="en-GB"/>
        </w:rPr>
        <w:t xml:space="preserve"> This was a ship which made a series of record voyages in between the Netherlands and East Asia. The choice of a traditional design</w:t>
      </w:r>
      <w:r w:rsidR="00B6678D">
        <w:rPr>
          <w:rFonts w:ascii="Georgia" w:hAnsi="Georgia"/>
          <w:lang w:val="en-GB"/>
        </w:rPr>
        <w:t>,</w:t>
      </w:r>
      <w:r w:rsidR="00BF7775">
        <w:rPr>
          <w:rFonts w:ascii="Georgia" w:hAnsi="Georgia"/>
          <w:lang w:val="en-GB"/>
        </w:rPr>
        <w:t xml:space="preserve"> </w:t>
      </w:r>
      <w:r w:rsidR="00B6678D">
        <w:rPr>
          <w:rFonts w:ascii="Georgia" w:hAnsi="Georgia"/>
          <w:lang w:val="en-GB"/>
        </w:rPr>
        <w:t>which gives</w:t>
      </w:r>
      <w:r w:rsidR="00BF7775">
        <w:rPr>
          <w:rFonts w:ascii="Georgia" w:hAnsi="Georgia"/>
          <w:lang w:val="en-GB"/>
        </w:rPr>
        <w:t xml:space="preserve"> her the </w:t>
      </w:r>
      <w:r w:rsidR="00B6678D">
        <w:rPr>
          <w:rFonts w:ascii="Georgia" w:hAnsi="Georgia"/>
          <w:lang w:val="en-GB"/>
        </w:rPr>
        <w:t>unmistakeably vintage profile</w:t>
      </w:r>
      <w:r w:rsidR="00BF7775">
        <w:rPr>
          <w:rFonts w:ascii="Georgia" w:hAnsi="Georgia"/>
          <w:lang w:val="en-GB"/>
        </w:rPr>
        <w:t xml:space="preserve">, so important for the </w:t>
      </w:r>
      <w:r>
        <w:rPr>
          <w:rFonts w:ascii="Georgia" w:hAnsi="Georgia"/>
          <w:lang w:val="en-GB"/>
        </w:rPr>
        <w:t xml:space="preserve">historical </w:t>
      </w:r>
      <w:r w:rsidR="00BF7775">
        <w:rPr>
          <w:rFonts w:ascii="Georgia" w:hAnsi="Georgia"/>
          <w:lang w:val="en-GB"/>
        </w:rPr>
        <w:t>connect</w:t>
      </w:r>
      <w:r>
        <w:rPr>
          <w:rFonts w:ascii="Georgia" w:hAnsi="Georgia"/>
          <w:lang w:val="en-GB"/>
        </w:rPr>
        <w:t>ion</w:t>
      </w:r>
      <w:r w:rsidR="00BF7775">
        <w:rPr>
          <w:rFonts w:ascii="Georgia" w:hAnsi="Georgia"/>
          <w:lang w:val="en-GB"/>
        </w:rPr>
        <w:t xml:space="preserve"> to this part of our new industry. The design has been further modified with modern design software to reach the best possible hydrodynamic shape. </w:t>
      </w:r>
    </w:p>
    <w:p w14:paraId="14B89EA9" w14:textId="77777777" w:rsidR="00BC479F" w:rsidRDefault="00BC479F">
      <w:pPr>
        <w:pStyle w:val="Standard"/>
        <w:rPr>
          <w:rFonts w:ascii="Georgia" w:hAnsi="Georgia"/>
          <w:lang w:val="en-GB"/>
        </w:rPr>
      </w:pPr>
    </w:p>
    <w:p w14:paraId="09AB757E" w14:textId="77777777" w:rsidR="00BC479F" w:rsidRDefault="00BF7775">
      <w:pPr>
        <w:pStyle w:val="Standard"/>
        <w:rPr>
          <w:rFonts w:ascii="Georgia" w:hAnsi="Georgia"/>
          <w:b/>
          <w:bCs/>
          <w:lang w:val="en-GB"/>
        </w:rPr>
      </w:pPr>
      <w:r>
        <w:rPr>
          <w:rFonts w:ascii="Georgia" w:hAnsi="Georgia"/>
          <w:b/>
          <w:bCs/>
          <w:lang w:val="en-GB"/>
        </w:rPr>
        <w:t>Further design features and future development</w:t>
      </w:r>
    </w:p>
    <w:p w14:paraId="11C709D0" w14:textId="1428E1E5" w:rsidR="00BC479F" w:rsidRDefault="00BF7775">
      <w:pPr>
        <w:pStyle w:val="Standard"/>
        <w:rPr>
          <w:rFonts w:ascii="Georgia" w:hAnsi="Georgia"/>
          <w:lang w:val="en-GB"/>
        </w:rPr>
      </w:pPr>
      <w:proofErr w:type="spellStart"/>
      <w:r>
        <w:rPr>
          <w:rFonts w:ascii="Georgia" w:hAnsi="Georgia"/>
          <w:lang w:val="en-GB"/>
        </w:rPr>
        <w:t>EcoClipper</w:t>
      </w:r>
      <w:proofErr w:type="spellEnd"/>
      <w:r>
        <w:rPr>
          <w:rFonts w:ascii="Georgia" w:hAnsi="Georgia"/>
          <w:lang w:val="en-GB"/>
        </w:rPr>
        <w:t xml:space="preserve"> analysed the different trading areas with the most promising logistic</w:t>
      </w:r>
      <w:r w:rsidR="00AB21AD">
        <w:rPr>
          <w:rFonts w:ascii="Georgia" w:hAnsi="Georgia"/>
          <w:lang w:val="en-GB"/>
        </w:rPr>
        <w:t>al</w:t>
      </w:r>
      <w:r>
        <w:rPr>
          <w:rFonts w:ascii="Georgia" w:hAnsi="Georgia"/>
          <w:lang w:val="en-GB"/>
        </w:rPr>
        <w:t xml:space="preserve"> streams. We selected the three routes </w:t>
      </w:r>
      <w:r w:rsidR="00AB21AD">
        <w:rPr>
          <w:rFonts w:ascii="Georgia" w:hAnsi="Georgia"/>
          <w:lang w:val="en-GB"/>
        </w:rPr>
        <w:t xml:space="preserve">with </w:t>
      </w:r>
      <w:r>
        <w:rPr>
          <w:rFonts w:ascii="Georgia" w:hAnsi="Georgia"/>
          <w:lang w:val="en-GB"/>
        </w:rPr>
        <w:t xml:space="preserve">the best opportunities for offering cargo and passenger services. The North Atlantic route, the North Pacific route and the global route. </w:t>
      </w:r>
    </w:p>
    <w:p w14:paraId="1BD03C64" w14:textId="77777777" w:rsidR="00BC479F" w:rsidRDefault="00BC479F">
      <w:pPr>
        <w:pStyle w:val="Standard"/>
        <w:rPr>
          <w:rFonts w:ascii="Georgia" w:hAnsi="Georgia"/>
          <w:lang w:val="en-GB"/>
        </w:rPr>
      </w:pPr>
    </w:p>
    <w:p w14:paraId="1EA99B47" w14:textId="2B6E3632" w:rsidR="00BC479F" w:rsidRDefault="00BF7775">
      <w:pPr>
        <w:pStyle w:val="Standard"/>
        <w:rPr>
          <w:rFonts w:ascii="Georgia" w:hAnsi="Georgia"/>
          <w:lang w:val="en-GB"/>
        </w:rPr>
      </w:pPr>
      <w:r>
        <w:rPr>
          <w:rFonts w:ascii="Georgia" w:hAnsi="Georgia"/>
          <w:lang w:val="en-GB"/>
        </w:rPr>
        <w:t xml:space="preserve">The initial strategy is to keep the </w:t>
      </w:r>
      <w:proofErr w:type="spellStart"/>
      <w:r>
        <w:rPr>
          <w:rFonts w:ascii="Georgia" w:hAnsi="Georgia"/>
          <w:lang w:val="en-GB"/>
        </w:rPr>
        <w:t>EcoClipper</w:t>
      </w:r>
      <w:proofErr w:type="spellEnd"/>
      <w:r>
        <w:rPr>
          <w:rFonts w:ascii="Georgia" w:hAnsi="Georgia"/>
          <w:lang w:val="en-GB"/>
        </w:rPr>
        <w:t xml:space="preserve"> 500 prototype </w:t>
      </w:r>
      <w:r w:rsidR="00AB21AD">
        <w:rPr>
          <w:rFonts w:ascii="Georgia" w:hAnsi="Georgia"/>
          <w:lang w:val="en-GB"/>
        </w:rPr>
        <w:t>manageable</w:t>
      </w:r>
      <w:r>
        <w:rPr>
          <w:rFonts w:ascii="Georgia" w:hAnsi="Georgia"/>
          <w:lang w:val="en-GB"/>
        </w:rPr>
        <w:t>, 500</w:t>
      </w:r>
      <w:r w:rsidR="00AB21AD">
        <w:rPr>
          <w:rFonts w:ascii="Georgia" w:hAnsi="Georgia"/>
          <w:lang w:val="en-GB"/>
        </w:rPr>
        <w:t>-</w:t>
      </w:r>
      <w:r>
        <w:rPr>
          <w:rFonts w:ascii="Georgia" w:hAnsi="Georgia"/>
          <w:lang w:val="en-GB"/>
        </w:rPr>
        <w:t>tons cargo capacity, 12 passengers and 36 trainees</w:t>
      </w:r>
      <w:r w:rsidR="00AB21AD">
        <w:rPr>
          <w:rFonts w:ascii="Georgia" w:hAnsi="Georgia"/>
          <w:lang w:val="en-GB"/>
        </w:rPr>
        <w:t xml:space="preserve"> and</w:t>
      </w:r>
      <w:r>
        <w:rPr>
          <w:rFonts w:ascii="Georgia" w:hAnsi="Georgia"/>
          <w:lang w:val="en-GB"/>
        </w:rPr>
        <w:t xml:space="preserve"> to launch as many vessels </w:t>
      </w:r>
      <w:r w:rsidR="00AB21AD">
        <w:rPr>
          <w:rFonts w:ascii="Georgia" w:hAnsi="Georgia"/>
          <w:lang w:val="en-GB"/>
        </w:rPr>
        <w:t xml:space="preserve">as possible </w:t>
      </w:r>
      <w:r>
        <w:rPr>
          <w:rFonts w:ascii="Georgia" w:hAnsi="Georgia"/>
          <w:lang w:val="en-GB"/>
        </w:rPr>
        <w:t>for a given investment. This way offering more frequent departures and a more flexible schedule for her customers. The prototype is suitable to build in serie</w:t>
      </w:r>
      <w:r w:rsidR="00AB21AD">
        <w:rPr>
          <w:rFonts w:ascii="Georgia" w:hAnsi="Georgia"/>
          <w:lang w:val="en-GB"/>
        </w:rPr>
        <w:t>s</w:t>
      </w:r>
      <w:r>
        <w:rPr>
          <w:rFonts w:ascii="Georgia" w:hAnsi="Georgia"/>
          <w:lang w:val="en-GB"/>
        </w:rPr>
        <w:t xml:space="preserve"> and when enough vessels are operational to cover the three shipping lines</w:t>
      </w:r>
      <w:r w:rsidR="00AB21AD">
        <w:rPr>
          <w:rFonts w:ascii="Georgia" w:hAnsi="Georgia"/>
          <w:lang w:val="en-GB"/>
        </w:rPr>
        <w:t xml:space="preserve"> the operation can</w:t>
      </w:r>
      <w:r>
        <w:rPr>
          <w:rFonts w:ascii="Georgia" w:hAnsi="Georgia"/>
          <w:lang w:val="en-GB"/>
        </w:rPr>
        <w:t xml:space="preserve"> be scaled up to </w:t>
      </w:r>
      <w:r w:rsidR="00AB21AD">
        <w:rPr>
          <w:rFonts w:ascii="Georgia" w:hAnsi="Georgia"/>
          <w:lang w:val="en-GB"/>
        </w:rPr>
        <w:t xml:space="preserve">included </w:t>
      </w:r>
      <w:r>
        <w:rPr>
          <w:rFonts w:ascii="Georgia" w:hAnsi="Georgia"/>
          <w:lang w:val="en-GB"/>
        </w:rPr>
        <w:t>large</w:t>
      </w:r>
      <w:r w:rsidR="00AB21AD">
        <w:rPr>
          <w:rFonts w:ascii="Georgia" w:hAnsi="Georgia"/>
          <w:lang w:val="en-GB"/>
        </w:rPr>
        <w:t xml:space="preserve"> </w:t>
      </w:r>
      <w:r>
        <w:rPr>
          <w:rFonts w:ascii="Georgia" w:hAnsi="Georgia"/>
          <w:lang w:val="en-GB"/>
        </w:rPr>
        <w:t xml:space="preserve">size vessels. </w:t>
      </w:r>
    </w:p>
    <w:p w14:paraId="6BB6A930" w14:textId="77777777" w:rsidR="00BC479F" w:rsidRDefault="00BC479F">
      <w:pPr>
        <w:pStyle w:val="Standard"/>
        <w:rPr>
          <w:rFonts w:ascii="Georgia" w:hAnsi="Georgia"/>
          <w:lang w:val="en-GB"/>
        </w:rPr>
      </w:pPr>
    </w:p>
    <w:p w14:paraId="598591B1" w14:textId="5D81687B" w:rsidR="00BC479F" w:rsidRDefault="00BF7775">
      <w:pPr>
        <w:pStyle w:val="Standard"/>
        <w:rPr>
          <w:rFonts w:ascii="Georgia" w:hAnsi="Georgia"/>
          <w:lang w:val="en-GB"/>
        </w:rPr>
      </w:pPr>
      <w:r>
        <w:rPr>
          <w:rFonts w:ascii="Georgia" w:hAnsi="Georgia"/>
          <w:lang w:val="en-GB"/>
        </w:rPr>
        <w:t>Currently the company is working on the preparations of several crowdfunding campaigns</w:t>
      </w:r>
      <w:r w:rsidR="00AB21AD">
        <w:rPr>
          <w:rFonts w:ascii="Georgia" w:hAnsi="Georgia"/>
          <w:lang w:val="en-GB"/>
        </w:rPr>
        <w:t xml:space="preserve"> which will </w:t>
      </w:r>
      <w:r>
        <w:rPr>
          <w:rFonts w:ascii="Georgia" w:hAnsi="Georgia"/>
          <w:lang w:val="en-GB"/>
        </w:rPr>
        <w:t xml:space="preserve">start next year </w:t>
      </w:r>
      <w:r w:rsidR="00AB21AD">
        <w:rPr>
          <w:rFonts w:ascii="Georgia" w:hAnsi="Georgia"/>
          <w:lang w:val="en-GB"/>
        </w:rPr>
        <w:t>(</w:t>
      </w:r>
      <w:r>
        <w:rPr>
          <w:rFonts w:ascii="Georgia" w:hAnsi="Georgia"/>
          <w:lang w:val="en-GB"/>
        </w:rPr>
        <w:t>2020</w:t>
      </w:r>
      <w:r w:rsidR="00AB21AD">
        <w:rPr>
          <w:rFonts w:ascii="Georgia" w:hAnsi="Georgia"/>
          <w:lang w:val="en-GB"/>
        </w:rPr>
        <w:t>)</w:t>
      </w:r>
      <w:r>
        <w:rPr>
          <w:rFonts w:ascii="Georgia" w:hAnsi="Georgia"/>
          <w:lang w:val="en-GB"/>
        </w:rPr>
        <w:t xml:space="preserve">. If you are interested to stay updated </w:t>
      </w:r>
      <w:r w:rsidR="00575408">
        <w:rPr>
          <w:rFonts w:ascii="Georgia" w:hAnsi="Georgia"/>
          <w:lang w:val="en-GB"/>
        </w:rPr>
        <w:t>or to</w:t>
      </w:r>
      <w:r>
        <w:rPr>
          <w:rFonts w:ascii="Georgia" w:hAnsi="Georgia"/>
          <w:lang w:val="en-GB"/>
        </w:rPr>
        <w:t xml:space="preserve"> receive a link to download the short specifications, you can sign up to the </w:t>
      </w:r>
      <w:proofErr w:type="spellStart"/>
      <w:r>
        <w:rPr>
          <w:rFonts w:ascii="Georgia" w:hAnsi="Georgia"/>
          <w:lang w:val="en-GB"/>
        </w:rPr>
        <w:t>EcoClipper</w:t>
      </w:r>
      <w:proofErr w:type="spellEnd"/>
      <w:r>
        <w:rPr>
          <w:rFonts w:ascii="Georgia" w:hAnsi="Georgia"/>
          <w:lang w:val="en-GB"/>
        </w:rPr>
        <w:t xml:space="preserve"> newsletter at www.ecoclipper.org. </w:t>
      </w:r>
    </w:p>
    <w:p w14:paraId="74332BDC" w14:textId="77777777" w:rsidR="00BC479F" w:rsidRDefault="00BC479F">
      <w:pPr>
        <w:pStyle w:val="Standard"/>
        <w:rPr>
          <w:rFonts w:ascii="Georgia" w:hAnsi="Georgia"/>
          <w:lang w:val="en-GB"/>
        </w:rPr>
      </w:pPr>
    </w:p>
    <w:p w14:paraId="6A267AB9" w14:textId="77777777" w:rsidR="00BC479F" w:rsidRDefault="00BC479F">
      <w:pPr>
        <w:pStyle w:val="Standard"/>
        <w:rPr>
          <w:rFonts w:ascii="Georgia" w:hAnsi="Georgia"/>
          <w:lang w:val="en-GB"/>
        </w:rPr>
      </w:pPr>
    </w:p>
    <w:sectPr w:rsidR="00BC479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B86C" w14:textId="77777777" w:rsidR="00527550" w:rsidRDefault="00527550">
      <w:pPr>
        <w:rPr>
          <w:rFonts w:hint="eastAsia"/>
        </w:rPr>
      </w:pPr>
      <w:r>
        <w:separator/>
      </w:r>
    </w:p>
  </w:endnote>
  <w:endnote w:type="continuationSeparator" w:id="0">
    <w:p w14:paraId="6BCFD99B" w14:textId="77777777" w:rsidR="00527550" w:rsidRDefault="005275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2B5F" w14:textId="77777777" w:rsidR="00527550" w:rsidRDefault="00527550">
      <w:pPr>
        <w:rPr>
          <w:rFonts w:hint="eastAsia"/>
        </w:rPr>
      </w:pPr>
      <w:r>
        <w:rPr>
          <w:color w:val="000000"/>
        </w:rPr>
        <w:separator/>
      </w:r>
    </w:p>
  </w:footnote>
  <w:footnote w:type="continuationSeparator" w:id="0">
    <w:p w14:paraId="6692F9A3" w14:textId="77777777" w:rsidR="00527550" w:rsidRDefault="0052755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F"/>
    <w:rsid w:val="002671CB"/>
    <w:rsid w:val="0051426F"/>
    <w:rsid w:val="00527550"/>
    <w:rsid w:val="00575408"/>
    <w:rsid w:val="0077340B"/>
    <w:rsid w:val="00777C66"/>
    <w:rsid w:val="00AB21AD"/>
    <w:rsid w:val="00AB73D4"/>
    <w:rsid w:val="00B6678D"/>
    <w:rsid w:val="00BC479F"/>
    <w:rsid w:val="00BF77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2AA3"/>
  <w15:docId w15:val="{EAFA4DFA-8718-4875-82E6-95AA3D3E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nl-N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character" w:styleId="Emphasis">
    <w:name w:val="Emphasis"/>
    <w:rPr>
      <w:i/>
      <w:iC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Hannah Allwright</cp:lastModifiedBy>
  <cp:revision>2</cp:revision>
  <dcterms:created xsi:type="dcterms:W3CDTF">2019-12-10T18:49:00Z</dcterms:created>
  <dcterms:modified xsi:type="dcterms:W3CDTF">2019-12-10T18:49:00Z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